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7" w:rsidRPr="00EF2803" w:rsidRDefault="00B968FF" w:rsidP="00EF280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 xml:space="preserve">Dukovany, </w:t>
      </w:r>
      <w:r w:rsidR="00E934F3">
        <w:rPr>
          <w:rFonts w:ascii="Arial" w:hAnsi="Arial" w:cs="Arial"/>
          <w:bCs/>
          <w:color w:val="737373"/>
          <w:sz w:val="20"/>
          <w:szCs w:val="20"/>
        </w:rPr>
        <w:t>12</w:t>
      </w:r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1E3BE1">
        <w:rPr>
          <w:rFonts w:ascii="Arial" w:hAnsi="Arial" w:cs="Arial"/>
          <w:bCs/>
          <w:color w:val="737373"/>
          <w:sz w:val="20"/>
          <w:szCs w:val="20"/>
        </w:rPr>
        <w:t>dubna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 2017</w:t>
      </w:r>
    </w:p>
    <w:p w:rsidR="006D3385" w:rsidRPr="00E934F3" w:rsidRDefault="006D3385" w:rsidP="00E934F3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r w:rsidRPr="00E934F3">
        <w:rPr>
          <w:rFonts w:ascii="Arial" w:hAnsi="Arial" w:cs="Arial"/>
          <w:b/>
          <w:bCs/>
          <w:color w:val="FF6600"/>
          <w:sz w:val="40"/>
          <w:szCs w:val="40"/>
        </w:rPr>
        <w:t xml:space="preserve">Chráněné dílny představily své výrobky na velikonočních trzích energetiků </w:t>
      </w:r>
    </w:p>
    <w:p w:rsidR="00E934F3" w:rsidRDefault="00E934F3" w:rsidP="00E934F3">
      <w:pPr>
        <w:pStyle w:val="Zkladntext"/>
        <w:ind w:left="426"/>
        <w:rPr>
          <w:rFonts w:eastAsiaTheme="minorEastAsia"/>
          <w:bCs w:val="0"/>
          <w:color w:val="7F7F7F"/>
          <w:sz w:val="22"/>
          <w:szCs w:val="22"/>
        </w:rPr>
      </w:pPr>
    </w:p>
    <w:p w:rsidR="006D3385" w:rsidRPr="00E934F3" w:rsidRDefault="00E934F3" w:rsidP="00E934F3">
      <w:pPr>
        <w:pStyle w:val="Zkladntext"/>
        <w:ind w:left="426"/>
        <w:rPr>
          <w:rFonts w:eastAsiaTheme="minorEastAsia"/>
          <w:bCs w:val="0"/>
          <w:color w:val="7F7F7F"/>
          <w:sz w:val="22"/>
          <w:szCs w:val="22"/>
        </w:rPr>
      </w:pPr>
      <w:r>
        <w:rPr>
          <w:rFonts w:eastAsiaTheme="minorEastAsia"/>
          <w:bCs w:val="0"/>
          <w:color w:val="7F7F7F"/>
          <w:sz w:val="22"/>
          <w:szCs w:val="22"/>
        </w:rPr>
        <w:t>Velikonoce jsou za dveřmi</w:t>
      </w:r>
      <w:r w:rsidR="006D3385" w:rsidRPr="00E934F3">
        <w:rPr>
          <w:rFonts w:eastAsiaTheme="minorEastAsia"/>
          <w:bCs w:val="0"/>
          <w:color w:val="7F7F7F"/>
          <w:sz w:val="22"/>
          <w:szCs w:val="22"/>
        </w:rPr>
        <w:t xml:space="preserve"> a zaměstnanci Skupiny ČEZ měli již pošesté možnost pořídit si přímo v zaměstnání ručně vyráběné ozdoby, oblíbené pamlsky nebo textilní výrobky se svátečními motivy a pomoci tak dobré věci. Během svátečního týdne se Velikonoční trhy postupně konaly v Hradci Králové, Plzni, Temelíně, Dukovanech, Děčíně, Ostravě a v Praze. V Jaderné elektrárně Dukovany se zúčastnilo osm chráněných dílen, které si vydělaly celkem 35 737 korun. </w:t>
      </w:r>
    </w:p>
    <w:p w:rsidR="00E934F3" w:rsidRDefault="00E934F3" w:rsidP="00E934F3">
      <w:pPr>
        <w:tabs>
          <w:tab w:val="left" w:pos="10915"/>
        </w:tabs>
        <w:ind w:left="426" w:right="281"/>
        <w:rPr>
          <w:rFonts w:ascii="Arial" w:hAnsi="Arial" w:cs="Arial"/>
        </w:rPr>
      </w:pPr>
    </w:p>
    <w:p w:rsidR="006D3385" w:rsidRPr="00E934F3" w:rsidRDefault="006D3385" w:rsidP="00E934F3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E934F3">
        <w:rPr>
          <w:rFonts w:ascii="Arial" w:hAnsi="Arial" w:cs="Arial"/>
        </w:rPr>
        <w:t>Energetici podporují neziskové organizace pravidelně a ve svých centrálách pořádají velikonoční trhy již poněkolikáté. O nákupy tradičních výrobků přímo od handicapovaných klientů spřátelených chráněných dílen je mezi zaměstnanci i návštěvníky ČEZ velký zájem. „Během předvelikonočního týdne navštívily trhy v sedmi našich lokalitách tisíce lidí, kteří uvítali příležitost nakoupit si zde domácí lahůdky, velikonoční ozdoby nebo milé drobnosti pro sebe i své blízké. V Dukovanech se letošním hitem staly velikonoční perníky, zejména velikonoční perníková vejce a pak také pomlázky</w:t>
      </w:r>
      <w:r w:rsidR="00E934F3">
        <w:rPr>
          <w:rFonts w:ascii="Arial" w:hAnsi="Arial" w:cs="Arial"/>
        </w:rPr>
        <w:t>,</w:t>
      </w:r>
      <w:r w:rsidRPr="00E934F3">
        <w:rPr>
          <w:rFonts w:ascii="Arial" w:hAnsi="Arial" w:cs="Arial"/>
        </w:rPr>
        <w:t>“ uvedla Michaela Chaloupková, lídr CSR aktivit Skupiny ČEZ.</w:t>
      </w:r>
    </w:p>
    <w:p w:rsidR="006D3385" w:rsidRPr="00E934F3" w:rsidRDefault="006D3385" w:rsidP="00E934F3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E934F3">
        <w:rPr>
          <w:rFonts w:ascii="Arial" w:hAnsi="Arial" w:cs="Arial"/>
        </w:rPr>
        <w:t>Letošních velikonočních trhů se v dukovanské elektrárně zúčastnilo osm chráněných dílen, což svědčí o tom, že jejich zájem o místo na trzích v ČEZ rok od roku stoupá. Byl</w:t>
      </w:r>
      <w:r w:rsidR="00E934F3">
        <w:rPr>
          <w:rFonts w:ascii="Arial" w:hAnsi="Arial" w:cs="Arial"/>
        </w:rPr>
        <w:t>y</w:t>
      </w:r>
      <w:r w:rsidRPr="00E934F3">
        <w:rPr>
          <w:rFonts w:ascii="Arial" w:hAnsi="Arial" w:cs="Arial"/>
        </w:rPr>
        <w:t xml:space="preserve"> to Diakonie ČCE - středisko v Myslibořicích, Vrátka z. </w:t>
      </w:r>
      <w:proofErr w:type="gramStart"/>
      <w:r w:rsidRPr="00E934F3">
        <w:rPr>
          <w:rFonts w:ascii="Arial" w:hAnsi="Arial" w:cs="Arial"/>
        </w:rPr>
        <w:t>s.</w:t>
      </w:r>
      <w:proofErr w:type="gramEnd"/>
      <w:r w:rsidRPr="00E934F3">
        <w:rPr>
          <w:rFonts w:ascii="Arial" w:hAnsi="Arial" w:cs="Arial"/>
        </w:rPr>
        <w:t xml:space="preserve">, Denní rehabilitační stacionář Třebíč, Denní centrum Barevný svět, Domovinka Třebíč, Stacionář Úsměv Třebíč, Domov u lesa Tavíkovice a „Kuba to dá“. Domov pro osoby se zdravotním postižením v Tavíkovicích se trhů letos zúčastnil poprvé a nabízel zejména originální keramické výrobky nejen s velikonoční tematikou. „Jsme moc rádi, že nás elektrárna na tuto akci pozvala, protože je určitě dobře mít možnost výrobky kde prodávat a prezentovat tak práci našich klientů. Nejde o klasické výrobky z velkovýroby, ale je to práce několika málo jednotlivců a každý výrobek je originál,“ říká Svatava </w:t>
      </w:r>
      <w:proofErr w:type="spellStart"/>
      <w:r w:rsidRPr="00E934F3">
        <w:rPr>
          <w:rFonts w:ascii="Arial" w:hAnsi="Arial" w:cs="Arial"/>
        </w:rPr>
        <w:t>Cidlíková</w:t>
      </w:r>
      <w:proofErr w:type="spellEnd"/>
      <w:r w:rsidRPr="00E934F3">
        <w:rPr>
          <w:rFonts w:ascii="Arial" w:hAnsi="Arial" w:cs="Arial"/>
        </w:rPr>
        <w:t xml:space="preserve">, vedoucí </w:t>
      </w:r>
      <w:r w:rsidR="00E934F3">
        <w:rPr>
          <w:rFonts w:ascii="Arial" w:hAnsi="Arial" w:cs="Arial"/>
        </w:rPr>
        <w:t>oddělení sociální péče a dodává:</w:t>
      </w:r>
      <w:bookmarkStart w:id="0" w:name="_GoBack"/>
      <w:bookmarkEnd w:id="0"/>
      <w:r w:rsidRPr="00E934F3">
        <w:rPr>
          <w:rFonts w:ascii="Arial" w:hAnsi="Arial" w:cs="Arial"/>
        </w:rPr>
        <w:t xml:space="preserve"> „tržba z dnešního prodeje byla opravdu veliká a díky ní budeme mít další finance na nákup materiálu, abychom mohli dál naše klienty aktivizovat a aby oni se mohli projevovat a tvořit.“</w:t>
      </w:r>
    </w:p>
    <w:p w:rsidR="006D3385" w:rsidRDefault="006D3385" w:rsidP="006D3385">
      <w:pPr>
        <w:tabs>
          <w:tab w:val="left" w:pos="10915"/>
        </w:tabs>
        <w:ind w:left="426" w:right="281"/>
        <w:rPr>
          <w:rFonts w:ascii="Arial" w:hAnsi="Arial" w:cs="Arial"/>
        </w:rPr>
      </w:pPr>
    </w:p>
    <w:p w:rsidR="000F2127" w:rsidRDefault="000F2127" w:rsidP="00514920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0E63F9">
        <w:rPr>
          <w:rFonts w:ascii="Arial" w:hAnsi="Arial" w:cs="Arial"/>
        </w:rPr>
        <w:t>Jiří Bezděk</w:t>
      </w:r>
      <w:r>
        <w:rPr>
          <w:rFonts w:ascii="Arial" w:hAnsi="Arial" w:cs="Arial"/>
        </w:rPr>
        <w:t xml:space="preserve">, </w:t>
      </w:r>
      <w:r w:rsidRPr="000E63F9">
        <w:rPr>
          <w:rFonts w:ascii="Arial" w:hAnsi="Arial" w:cs="Arial"/>
        </w:rPr>
        <w:t>mluvčí JE Dukovany</w:t>
      </w:r>
    </w:p>
    <w:sectPr w:rsidR="000F2127" w:rsidSect="00282B32">
      <w:headerReference w:type="default" r:id="rId8"/>
      <w:footerReference w:type="default" r:id="rId9"/>
      <w:pgSz w:w="11906" w:h="16838"/>
      <w:pgMar w:top="2525" w:right="284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70" w:rsidRDefault="00636270" w:rsidP="00636270">
      <w:pPr>
        <w:spacing w:after="0" w:line="240" w:lineRule="auto"/>
      </w:pPr>
      <w:r>
        <w:separator/>
      </w:r>
    </w:p>
  </w:endnote>
  <w:end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D9B29" wp14:editId="427662A4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70" w:rsidRDefault="00636270" w:rsidP="00636270">
      <w:pPr>
        <w:spacing w:after="0" w:line="240" w:lineRule="auto"/>
      </w:pPr>
      <w:r>
        <w:separator/>
      </w:r>
    </w:p>
  </w:footnote>
  <w:foot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4D25FA2A" wp14:editId="44FAFE84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17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02DEF3" wp14:editId="452FF7AE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42CA796B"/>
    <w:multiLevelType w:val="hybridMultilevel"/>
    <w:tmpl w:val="56A0A3DE"/>
    <w:lvl w:ilvl="0" w:tplc="2EB2B50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63F2C53"/>
    <w:multiLevelType w:val="hybridMultilevel"/>
    <w:tmpl w:val="52A4DD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57CD1"/>
    <w:rsid w:val="000F2127"/>
    <w:rsid w:val="000F3101"/>
    <w:rsid w:val="00136E2F"/>
    <w:rsid w:val="00192324"/>
    <w:rsid w:val="00196C85"/>
    <w:rsid w:val="001D293B"/>
    <w:rsid w:val="001E1F94"/>
    <w:rsid w:val="001E3BE1"/>
    <w:rsid w:val="00213ADD"/>
    <w:rsid w:val="00257B6E"/>
    <w:rsid w:val="00282B32"/>
    <w:rsid w:val="0030224A"/>
    <w:rsid w:val="003B7C9C"/>
    <w:rsid w:val="003E2E2C"/>
    <w:rsid w:val="00453797"/>
    <w:rsid w:val="004F7EC1"/>
    <w:rsid w:val="00514920"/>
    <w:rsid w:val="00543EF2"/>
    <w:rsid w:val="005827F1"/>
    <w:rsid w:val="005E0A4B"/>
    <w:rsid w:val="00631B0A"/>
    <w:rsid w:val="00634BEA"/>
    <w:rsid w:val="00636270"/>
    <w:rsid w:val="00646004"/>
    <w:rsid w:val="006A5304"/>
    <w:rsid w:val="006B2440"/>
    <w:rsid w:val="006D3385"/>
    <w:rsid w:val="007723F2"/>
    <w:rsid w:val="007B3C83"/>
    <w:rsid w:val="007D718B"/>
    <w:rsid w:val="00820C29"/>
    <w:rsid w:val="008941D0"/>
    <w:rsid w:val="00895FDC"/>
    <w:rsid w:val="008B095C"/>
    <w:rsid w:val="009236C3"/>
    <w:rsid w:val="00974495"/>
    <w:rsid w:val="009A3954"/>
    <w:rsid w:val="00A07657"/>
    <w:rsid w:val="00A265B9"/>
    <w:rsid w:val="00A8177D"/>
    <w:rsid w:val="00AA795A"/>
    <w:rsid w:val="00AC2ACF"/>
    <w:rsid w:val="00B2310C"/>
    <w:rsid w:val="00B968FF"/>
    <w:rsid w:val="00BE2E45"/>
    <w:rsid w:val="00C07E68"/>
    <w:rsid w:val="00CB1638"/>
    <w:rsid w:val="00CB279E"/>
    <w:rsid w:val="00CD4DF6"/>
    <w:rsid w:val="00CF6B68"/>
    <w:rsid w:val="00D14DF7"/>
    <w:rsid w:val="00D85458"/>
    <w:rsid w:val="00DC4ACB"/>
    <w:rsid w:val="00DF3BB4"/>
    <w:rsid w:val="00E223D8"/>
    <w:rsid w:val="00E934F3"/>
    <w:rsid w:val="00EC59B8"/>
    <w:rsid w:val="00EF2803"/>
    <w:rsid w:val="00F10792"/>
    <w:rsid w:val="00F748F4"/>
    <w:rsid w:val="00FD507A"/>
    <w:rsid w:val="00F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3</cp:revision>
  <cp:lastPrinted>2017-01-30T07:22:00Z</cp:lastPrinted>
  <dcterms:created xsi:type="dcterms:W3CDTF">2017-04-12T07:31:00Z</dcterms:created>
  <dcterms:modified xsi:type="dcterms:W3CDTF">2017-04-12T07:36:00Z</dcterms:modified>
</cp:coreProperties>
</file>